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4361" w14:textId="77777777" w:rsidR="00784EFA" w:rsidRPr="005F2E7D" w:rsidRDefault="00784EFA" w:rsidP="00784EFA">
      <w:pPr>
        <w:pStyle w:val="Heading2"/>
        <w:rPr>
          <w:caps/>
        </w:rPr>
      </w:pPr>
      <w:r>
        <w:rPr>
          <w:caps/>
        </w:rPr>
        <w:t>TALANTĪGO JAUNIEŠU ATBALSTA FONDS</w:t>
      </w:r>
    </w:p>
    <w:p w14:paraId="04DBB6C9" w14:textId="77777777" w:rsidR="00784EFA" w:rsidRDefault="00784EFA" w:rsidP="00784EFA">
      <w:pPr>
        <w:pStyle w:val="Heading2"/>
      </w:pPr>
      <w:r>
        <w:t>Pieteikums atbalsta saņemšanai</w:t>
      </w:r>
    </w:p>
    <w:p w14:paraId="7BFFE8A0" w14:textId="77777777" w:rsidR="00784EFA" w:rsidRPr="00291C65" w:rsidRDefault="00784EFA" w:rsidP="00784EFA">
      <w:pPr>
        <w:jc w:val="both"/>
        <w:rPr>
          <w:i/>
          <w:u w:val="single"/>
        </w:rPr>
      </w:pPr>
      <w:r w:rsidRPr="00291C65">
        <w:rPr>
          <w:i/>
          <w:u w:val="single"/>
        </w:rPr>
        <w:t xml:space="preserve">Padomi </w:t>
      </w:r>
      <w:r>
        <w:rPr>
          <w:i/>
          <w:u w:val="single"/>
        </w:rPr>
        <w:t>pieteikuma aizpildīšanai:</w:t>
      </w:r>
    </w:p>
    <w:p w14:paraId="238C3764" w14:textId="77777777" w:rsidR="00784EFA" w:rsidRPr="00291C65" w:rsidRDefault="00784EFA" w:rsidP="00784EFA">
      <w:pPr>
        <w:numPr>
          <w:ilvl w:val="0"/>
          <w:numId w:val="4"/>
        </w:numPr>
        <w:jc w:val="both"/>
        <w:rPr>
          <w:i/>
        </w:rPr>
      </w:pPr>
      <w:r w:rsidRPr="00291C65">
        <w:rPr>
          <w:i/>
        </w:rPr>
        <w:t>Ņemiet vērā, ka Jūsu pārstāvētā joma un iecerētais pasākums var būt gana specifisks un ne visiem zināms. Tāpēc informāciju rakstiet tā, lai arī jomas nezinātājam veidotos skaidrs priekšstats gan par konkrēto dalībnieku, gan pasākumu, gan jomu kopumā!</w:t>
      </w:r>
    </w:p>
    <w:p w14:paraId="5535B525" w14:textId="77777777" w:rsidR="00784EFA" w:rsidRDefault="00784EFA" w:rsidP="00784EFA">
      <w:pPr>
        <w:numPr>
          <w:ilvl w:val="0"/>
          <w:numId w:val="4"/>
        </w:numPr>
        <w:jc w:val="both"/>
        <w:rPr>
          <w:i/>
        </w:rPr>
      </w:pPr>
      <w:r>
        <w:rPr>
          <w:i/>
        </w:rPr>
        <w:t>Sadaļas aizpildiet pietiekami īsi, neizplūstiet pārāk garos aprakstos.</w:t>
      </w:r>
    </w:p>
    <w:p w14:paraId="087320AA" w14:textId="77777777" w:rsidR="00784EFA" w:rsidRPr="00291C65" w:rsidRDefault="00784EFA" w:rsidP="00784EFA">
      <w:pPr>
        <w:numPr>
          <w:ilvl w:val="0"/>
          <w:numId w:val="4"/>
        </w:numPr>
        <w:jc w:val="both"/>
        <w:rPr>
          <w:i/>
        </w:rPr>
      </w:pPr>
      <w:r>
        <w:rPr>
          <w:i/>
        </w:rPr>
        <w:t>Plašāku informāciju varat pievienot pielikumā, taču arī ar to apjomu un skaitu nepārspīlējiet.</w:t>
      </w:r>
    </w:p>
    <w:p w14:paraId="43B8D387" w14:textId="77777777" w:rsidR="00784EFA" w:rsidRDefault="00784EFA" w:rsidP="00784EFA"/>
    <w:p w14:paraId="2497BD9B" w14:textId="77777777" w:rsidR="00784EFA" w:rsidRDefault="00784EFA" w:rsidP="00784EFA"/>
    <w:p w14:paraId="6C51BBCC" w14:textId="77777777" w:rsidR="00784EFA" w:rsidRDefault="00784EFA" w:rsidP="00784EFA">
      <w:pPr>
        <w:pStyle w:val="Numurets"/>
      </w:pPr>
      <w:r>
        <w:t>Informācija par Pretendentu un Finansēšanas līguma slēdzēju</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69"/>
        <w:gridCol w:w="6804"/>
      </w:tblGrid>
      <w:tr w:rsidR="00784EFA" w:rsidRPr="00507E84" w14:paraId="427FF9B1" w14:textId="77777777" w:rsidTr="000E6A18">
        <w:tc>
          <w:tcPr>
            <w:tcW w:w="3369" w:type="dxa"/>
            <w:shd w:val="clear" w:color="auto" w:fill="auto"/>
          </w:tcPr>
          <w:p w14:paraId="169E6ECF" w14:textId="77777777" w:rsidR="00784EFA" w:rsidRPr="0081411E" w:rsidRDefault="00784EFA" w:rsidP="000E6A18">
            <w:r w:rsidRPr="00820028">
              <w:rPr>
                <w:b/>
              </w:rPr>
              <w:t>Pretendenta</w:t>
            </w:r>
            <w:r w:rsidRPr="0081411E">
              <w:t xml:space="preserve"> vārds, uzvārds</w:t>
            </w:r>
            <w:r>
              <w:t xml:space="preserve"> </w:t>
            </w:r>
          </w:p>
        </w:tc>
        <w:tc>
          <w:tcPr>
            <w:tcW w:w="6804" w:type="dxa"/>
            <w:shd w:val="clear" w:color="auto" w:fill="auto"/>
          </w:tcPr>
          <w:p w14:paraId="570DABAD" w14:textId="650F1DB3" w:rsidR="00784EFA" w:rsidRPr="00507E84" w:rsidRDefault="00784EFA" w:rsidP="000E6A18">
            <w:pPr>
              <w:rPr>
                <w:b/>
              </w:rPr>
            </w:pPr>
          </w:p>
        </w:tc>
      </w:tr>
      <w:tr w:rsidR="00784EFA" w14:paraId="0EC5DE2E" w14:textId="77777777" w:rsidTr="000E6A18">
        <w:tc>
          <w:tcPr>
            <w:tcW w:w="3369" w:type="dxa"/>
            <w:shd w:val="clear" w:color="auto" w:fill="auto"/>
          </w:tcPr>
          <w:p w14:paraId="429AE014" w14:textId="77777777" w:rsidR="00784EFA" w:rsidRDefault="00784EFA" w:rsidP="000E6A18">
            <w:r>
              <w:t>Dzimšanas gads</w:t>
            </w:r>
          </w:p>
        </w:tc>
        <w:tc>
          <w:tcPr>
            <w:tcW w:w="6804" w:type="dxa"/>
            <w:shd w:val="clear" w:color="auto" w:fill="auto"/>
          </w:tcPr>
          <w:p w14:paraId="4A9344DE" w14:textId="0FF35A23" w:rsidR="00784EFA" w:rsidRDefault="00784EFA" w:rsidP="000E6A18"/>
        </w:tc>
      </w:tr>
      <w:tr w:rsidR="00784EFA" w14:paraId="0803DFAD" w14:textId="77777777" w:rsidTr="000E6A18">
        <w:tc>
          <w:tcPr>
            <w:tcW w:w="3369" w:type="dxa"/>
            <w:shd w:val="clear" w:color="auto" w:fill="auto"/>
          </w:tcPr>
          <w:p w14:paraId="57E942E8" w14:textId="77777777" w:rsidR="00784EFA" w:rsidRDefault="00784EFA" w:rsidP="000E6A18">
            <w:r>
              <w:t>Deklarētās dzīvesvietas adrese (novads, pilsēta, pagasts)</w:t>
            </w:r>
          </w:p>
        </w:tc>
        <w:tc>
          <w:tcPr>
            <w:tcW w:w="6804" w:type="dxa"/>
            <w:shd w:val="clear" w:color="auto" w:fill="auto"/>
          </w:tcPr>
          <w:p w14:paraId="2AB8A0F7" w14:textId="05D598BB" w:rsidR="00784EFA" w:rsidRDefault="00784EFA" w:rsidP="000E6A18"/>
        </w:tc>
      </w:tr>
      <w:tr w:rsidR="00784EFA" w14:paraId="4FC03E8C" w14:textId="77777777" w:rsidTr="000E6A18">
        <w:tc>
          <w:tcPr>
            <w:tcW w:w="3369" w:type="dxa"/>
            <w:shd w:val="clear" w:color="auto" w:fill="auto"/>
          </w:tcPr>
          <w:p w14:paraId="17A8AF51" w14:textId="77777777" w:rsidR="00784EFA" w:rsidRDefault="00784EFA" w:rsidP="000E6A18">
            <w:r>
              <w:t>Tālrunis</w:t>
            </w:r>
          </w:p>
        </w:tc>
        <w:tc>
          <w:tcPr>
            <w:tcW w:w="6804" w:type="dxa"/>
            <w:shd w:val="clear" w:color="auto" w:fill="auto"/>
          </w:tcPr>
          <w:p w14:paraId="3D5A6422" w14:textId="6E50F142" w:rsidR="00784EFA" w:rsidRDefault="00784EFA" w:rsidP="000E6A18"/>
        </w:tc>
      </w:tr>
      <w:tr w:rsidR="00784EFA" w14:paraId="71BFEDDF" w14:textId="77777777" w:rsidTr="000E6A18">
        <w:tc>
          <w:tcPr>
            <w:tcW w:w="3369" w:type="dxa"/>
            <w:shd w:val="clear" w:color="auto" w:fill="auto"/>
          </w:tcPr>
          <w:p w14:paraId="1D2C64AB" w14:textId="77777777" w:rsidR="00784EFA" w:rsidRDefault="00784EFA" w:rsidP="000E6A18">
            <w:r>
              <w:t>E-pasts</w:t>
            </w:r>
          </w:p>
        </w:tc>
        <w:tc>
          <w:tcPr>
            <w:tcW w:w="6804" w:type="dxa"/>
            <w:shd w:val="clear" w:color="auto" w:fill="auto"/>
          </w:tcPr>
          <w:p w14:paraId="4B1EA580" w14:textId="32445B14" w:rsidR="00784EFA" w:rsidRDefault="00784EFA" w:rsidP="000E6A18"/>
        </w:tc>
      </w:tr>
      <w:tr w:rsidR="00784EFA" w14:paraId="337843FD" w14:textId="77777777" w:rsidTr="000E6A18">
        <w:tc>
          <w:tcPr>
            <w:tcW w:w="10173" w:type="dxa"/>
            <w:gridSpan w:val="2"/>
            <w:shd w:val="clear" w:color="auto" w:fill="auto"/>
          </w:tcPr>
          <w:p w14:paraId="6B158410" w14:textId="77777777" w:rsidR="00784EFA" w:rsidRPr="00420B4B" w:rsidRDefault="00784EFA" w:rsidP="000E6A18">
            <w:pPr>
              <w:rPr>
                <w:i/>
              </w:rPr>
            </w:pPr>
            <w:r w:rsidRPr="00420B4B">
              <w:rPr>
                <w:i/>
              </w:rPr>
              <w:t>Ja pretendents ir komanda/grupa, tad tās nosaukums, dalībnieku vārdi, uzvārdi, dzimšanas gadi un deklarētās dzīvesvietas jānorāda tabulas veidā, pievienojot to Pieteikumam</w:t>
            </w:r>
          </w:p>
        </w:tc>
      </w:tr>
    </w:tbl>
    <w:p w14:paraId="27D50339" w14:textId="77777777" w:rsidR="00784EFA" w:rsidRDefault="00784EFA" w:rsidP="00784EFA"/>
    <w:p w14:paraId="31E97208" w14:textId="77777777" w:rsidR="00784EFA" w:rsidRDefault="00784EFA" w:rsidP="00784EFA">
      <w:pPr>
        <w:pStyle w:val="Numurets"/>
      </w:pPr>
      <w:r>
        <w:t>Kontaktpersona</w:t>
      </w:r>
    </w:p>
    <w:p w14:paraId="63C86BF4" w14:textId="77777777" w:rsidR="00784EFA" w:rsidRPr="00063FC4" w:rsidRDefault="00784EFA" w:rsidP="00784EFA">
      <w:pPr>
        <w:ind w:left="357"/>
        <w:jc w:val="both"/>
        <w:rPr>
          <w:i/>
          <w:iCs/>
        </w:rPr>
      </w:pPr>
      <w:r>
        <w:rPr>
          <w:i/>
          <w:iCs/>
        </w:rPr>
        <w:t>Norāda gadījumā, ja tas nav pats Pretendents, bet vecuma vai citu apsvērumu dēļ tā var būt cita persona (vecāki, pedagogi, treneri, citi pieaugušie, komandas līderis).</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69"/>
        <w:gridCol w:w="6804"/>
      </w:tblGrid>
      <w:tr w:rsidR="00784EFA" w:rsidRPr="00063FC4" w14:paraId="5E5CA821" w14:textId="77777777" w:rsidTr="000E6A18">
        <w:tc>
          <w:tcPr>
            <w:tcW w:w="3369" w:type="dxa"/>
            <w:shd w:val="clear" w:color="auto" w:fill="auto"/>
          </w:tcPr>
          <w:p w14:paraId="1AE261AF" w14:textId="77777777" w:rsidR="00784EFA" w:rsidRPr="00063FC4" w:rsidRDefault="00784EFA" w:rsidP="000E6A18">
            <w:r w:rsidRPr="00063FC4">
              <w:t>Vārds, uzvārds</w:t>
            </w:r>
          </w:p>
        </w:tc>
        <w:tc>
          <w:tcPr>
            <w:tcW w:w="6804" w:type="dxa"/>
            <w:shd w:val="clear" w:color="auto" w:fill="auto"/>
          </w:tcPr>
          <w:p w14:paraId="79CA3B94" w14:textId="0366C98A" w:rsidR="00784EFA" w:rsidRPr="00063FC4" w:rsidRDefault="00784EFA" w:rsidP="000E6A18"/>
        </w:tc>
      </w:tr>
      <w:tr w:rsidR="00784EFA" w14:paraId="7470BAA7" w14:textId="77777777" w:rsidTr="000E6A18">
        <w:tc>
          <w:tcPr>
            <w:tcW w:w="3369" w:type="dxa"/>
            <w:shd w:val="clear" w:color="auto" w:fill="auto"/>
          </w:tcPr>
          <w:p w14:paraId="23AAF480" w14:textId="77777777" w:rsidR="00784EFA" w:rsidRDefault="00784EFA" w:rsidP="000E6A18">
            <w:r>
              <w:t>Tālrunis</w:t>
            </w:r>
          </w:p>
        </w:tc>
        <w:tc>
          <w:tcPr>
            <w:tcW w:w="6804" w:type="dxa"/>
            <w:shd w:val="clear" w:color="auto" w:fill="auto"/>
          </w:tcPr>
          <w:p w14:paraId="7072854C" w14:textId="194E5A40" w:rsidR="00784EFA" w:rsidRDefault="00784EFA" w:rsidP="000E6A18"/>
        </w:tc>
      </w:tr>
      <w:tr w:rsidR="00784EFA" w14:paraId="609CFD3D" w14:textId="77777777" w:rsidTr="000E6A18">
        <w:tc>
          <w:tcPr>
            <w:tcW w:w="3369" w:type="dxa"/>
            <w:shd w:val="clear" w:color="auto" w:fill="auto"/>
          </w:tcPr>
          <w:p w14:paraId="23B59739" w14:textId="77777777" w:rsidR="00784EFA" w:rsidRDefault="00784EFA" w:rsidP="000E6A18">
            <w:r>
              <w:t>E-pasts</w:t>
            </w:r>
          </w:p>
        </w:tc>
        <w:tc>
          <w:tcPr>
            <w:tcW w:w="6804" w:type="dxa"/>
            <w:shd w:val="clear" w:color="auto" w:fill="auto"/>
          </w:tcPr>
          <w:p w14:paraId="0877379B" w14:textId="6DE8F5AE" w:rsidR="00784EFA" w:rsidRDefault="00784EFA" w:rsidP="000E6A18"/>
        </w:tc>
      </w:tr>
    </w:tbl>
    <w:p w14:paraId="01ABF564" w14:textId="77777777" w:rsidR="00784EFA" w:rsidRDefault="00784EFA" w:rsidP="00784EFA"/>
    <w:p w14:paraId="3CF1A3D7" w14:textId="77777777" w:rsidR="00784EFA" w:rsidRDefault="00784EFA" w:rsidP="00784EFA">
      <w:pPr>
        <w:pStyle w:val="Numurets"/>
      </w:pPr>
      <w:r>
        <w:t>Talanta joma</w:t>
      </w:r>
    </w:p>
    <w:p w14:paraId="1D2756E3" w14:textId="77777777" w:rsidR="00784EFA" w:rsidRPr="00507E84" w:rsidRDefault="00784EFA" w:rsidP="00784EFA">
      <w:pPr>
        <w:ind w:left="357"/>
        <w:jc w:val="both"/>
        <w:rPr>
          <w:i/>
          <w:iCs/>
        </w:rPr>
      </w:pPr>
      <w:r>
        <w:rPr>
          <w:i/>
          <w:iCs/>
        </w:rPr>
        <w:t>Lūdzu, nosauciet vienā vai dažos vārdos jomu – tas var būt vispārīgi (sports, kultūra u.c.), bet var nosaukt arī specifiski (konkrēts sporta veids, mācību priekšmets, mūzikas instruments utt.).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3"/>
      </w:tblGrid>
      <w:tr w:rsidR="00784EFA" w14:paraId="3447FA7A" w14:textId="77777777" w:rsidTr="000E6A18">
        <w:tc>
          <w:tcPr>
            <w:tcW w:w="10173" w:type="dxa"/>
            <w:shd w:val="clear" w:color="auto" w:fill="auto"/>
          </w:tcPr>
          <w:p w14:paraId="093CFC8A" w14:textId="77777777" w:rsidR="00784EFA" w:rsidRDefault="00784EFA" w:rsidP="000E6A18">
            <w:r>
              <w:t>Klavierspēle</w:t>
            </w:r>
          </w:p>
          <w:p w14:paraId="03B0E4D9" w14:textId="77777777" w:rsidR="00784EFA" w:rsidRDefault="00784EFA" w:rsidP="000E6A18"/>
        </w:tc>
      </w:tr>
    </w:tbl>
    <w:p w14:paraId="4860E327" w14:textId="77777777" w:rsidR="00784EFA" w:rsidRDefault="00784EFA" w:rsidP="00784EFA"/>
    <w:p w14:paraId="47F717EC" w14:textId="77777777" w:rsidR="00784EFA" w:rsidRDefault="00784EFA" w:rsidP="00784EFA">
      <w:pPr>
        <w:pStyle w:val="Numurets"/>
      </w:pPr>
      <w:r>
        <w:t>Pasākuma, iegādājamā inventāra apraksts</w:t>
      </w:r>
    </w:p>
    <w:p w14:paraId="6D5DA0E2" w14:textId="77777777" w:rsidR="00784EFA" w:rsidRDefault="00784EFA" w:rsidP="00784EFA">
      <w:pPr>
        <w:ind w:left="357"/>
        <w:jc w:val="both"/>
        <w:rPr>
          <w:i/>
          <w:iCs/>
        </w:rPr>
      </w:pPr>
      <w:r>
        <w:rPr>
          <w:i/>
          <w:iCs/>
        </w:rPr>
        <w:t>Lūdzu, sniedziet informāciju par pasākumu, kurā vēlaties piedalīties – par tā norises laiku, vietu, mērogu (Latvija, Eiropa, pasaule u.c.), nozīmi, dalībnieku atlasi u.c. Atkarībā no pasākuma varat aprakstīt ceļu līdz pasākumam, prognozējamos rezultātus un citu informāciju, kas ļauj labāk izprast pasākuma jēgu un nozīmīgumu. Šajā sadaļā arī norādiet, līdz kuram datumam jums ir jāpaziņo par savu dalību un vai pasākumā varētu piedalīties arī bez Programmas atbalsta.</w:t>
      </w:r>
    </w:p>
    <w:p w14:paraId="3BF1EA60" w14:textId="77777777" w:rsidR="00784EFA" w:rsidRPr="00507E84" w:rsidRDefault="00784EFA" w:rsidP="00784EFA">
      <w:pPr>
        <w:ind w:left="357"/>
        <w:jc w:val="both"/>
        <w:rPr>
          <w:i/>
          <w:iCs/>
        </w:rPr>
      </w:pPr>
      <w:r>
        <w:rPr>
          <w:i/>
          <w:iCs/>
        </w:rPr>
        <w:t>Ja pieteikuma mērķis ir inventāra iegāde vai noma, pamatojiet tā nepieciešamību savas darbības izaugsmei, aprakstiet, kā inventāra trūkums risināts līdz šim, vai jau ir izvēlēts kāds konkrēts inventārs, miniet tā raksturojošos lielumus. Kā problēma tiks risināta, ja nesaņemsiet Programmas atbalstu?</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3"/>
      </w:tblGrid>
      <w:tr w:rsidR="00784EFA" w14:paraId="53D93714" w14:textId="77777777" w:rsidTr="000E6A18">
        <w:tc>
          <w:tcPr>
            <w:tcW w:w="10173" w:type="dxa"/>
            <w:shd w:val="clear" w:color="auto" w:fill="auto"/>
          </w:tcPr>
          <w:p w14:paraId="57436B31" w14:textId="77777777" w:rsidR="00784EFA" w:rsidRDefault="00784EFA" w:rsidP="004019F4"/>
          <w:p w14:paraId="0E6A63DE" w14:textId="77777777" w:rsidR="004019F4" w:rsidRDefault="004019F4" w:rsidP="004019F4"/>
          <w:p w14:paraId="07EE47E5" w14:textId="77777777" w:rsidR="004019F4" w:rsidRDefault="004019F4" w:rsidP="004019F4"/>
          <w:p w14:paraId="135C4468" w14:textId="77777777" w:rsidR="004019F4" w:rsidRDefault="004019F4" w:rsidP="004019F4"/>
          <w:p w14:paraId="7BE0C0B7" w14:textId="77777777" w:rsidR="004019F4" w:rsidRDefault="004019F4" w:rsidP="004019F4"/>
          <w:p w14:paraId="676EA5D7" w14:textId="77777777" w:rsidR="004019F4" w:rsidRDefault="004019F4" w:rsidP="004019F4"/>
          <w:p w14:paraId="14FABDE2" w14:textId="77777777" w:rsidR="004019F4" w:rsidRDefault="004019F4" w:rsidP="004019F4"/>
          <w:p w14:paraId="7F0C2526" w14:textId="77777777" w:rsidR="004019F4" w:rsidRDefault="004019F4" w:rsidP="004019F4"/>
          <w:p w14:paraId="3C9FA712" w14:textId="77777777" w:rsidR="004019F4" w:rsidRDefault="004019F4" w:rsidP="004019F4"/>
        </w:tc>
      </w:tr>
    </w:tbl>
    <w:p w14:paraId="4F22D66D" w14:textId="77777777" w:rsidR="00784EFA" w:rsidRDefault="00784EFA" w:rsidP="00784EFA"/>
    <w:p w14:paraId="0688FD7A" w14:textId="77777777" w:rsidR="00784EFA" w:rsidRDefault="00784EFA" w:rsidP="00784EFA">
      <w:pPr>
        <w:pStyle w:val="Numurets"/>
      </w:pPr>
      <w:r>
        <w:t>Pretendenta līdzšinējie sasniegumi</w:t>
      </w:r>
    </w:p>
    <w:p w14:paraId="5070D7AF" w14:textId="77777777" w:rsidR="00784EFA" w:rsidRPr="00507E84" w:rsidRDefault="00784EFA" w:rsidP="00784EFA">
      <w:pPr>
        <w:ind w:left="357"/>
        <w:jc w:val="both"/>
        <w:rPr>
          <w:i/>
          <w:iCs/>
        </w:rPr>
      </w:pPr>
      <w:r>
        <w:rPr>
          <w:i/>
          <w:iCs/>
        </w:rPr>
        <w:t>Lūdzu, aprakstiet Pretendenta sasniegumus un izaugsmes ceļu konkrētajā jomā līdz šim.</w:t>
      </w:r>
    </w:p>
    <w:p w14:paraId="0EA5D93D" w14:textId="77777777" w:rsidR="00784EFA" w:rsidRDefault="00784EFA" w:rsidP="00784EFA">
      <w:pPr>
        <w:pStyle w:val="Numurets"/>
      </w:pPr>
      <w:r>
        <w:lastRenderedPageBreak/>
        <w:t>Pretendenta pašvērtējums par izaugsmes iespējām</w:t>
      </w:r>
    </w:p>
    <w:p w14:paraId="0B8BC524" w14:textId="77777777" w:rsidR="00784EFA" w:rsidRPr="00507E84" w:rsidRDefault="00784EFA" w:rsidP="00784EFA">
      <w:pPr>
        <w:ind w:left="357"/>
        <w:jc w:val="both"/>
        <w:rPr>
          <w:i/>
          <w:iCs/>
        </w:rPr>
      </w:pPr>
      <w:r>
        <w:rPr>
          <w:i/>
          <w:iCs/>
        </w:rPr>
        <w:t>Lūdzu, aprakstiet, kā dalība konkrētajā pasākumā /inventāra iegāde varētu veicināt Pretendenta turpmāko izaugsmi.</w:t>
      </w:r>
      <w:r w:rsidRPr="00E34E8F">
        <w:rPr>
          <w:i/>
          <w:iCs/>
        </w:rPr>
        <w:t xml:space="preserve"> </w:t>
      </w:r>
      <w:r>
        <w:rPr>
          <w:i/>
          <w:iCs/>
        </w:rPr>
        <w:t>Kādas vispār ir potenciālās izaugsmes iespējas un augstākie iespējamie sasniegumi šajā jomā?</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3"/>
      </w:tblGrid>
      <w:tr w:rsidR="00784EFA" w14:paraId="539A6516" w14:textId="77777777" w:rsidTr="000E6A18">
        <w:tc>
          <w:tcPr>
            <w:tcW w:w="10173" w:type="dxa"/>
            <w:shd w:val="clear" w:color="auto" w:fill="auto"/>
          </w:tcPr>
          <w:p w14:paraId="0C16B09A" w14:textId="2EC92CEE" w:rsidR="00784EFA" w:rsidRDefault="00784EFA" w:rsidP="000E6A18"/>
          <w:p w14:paraId="59162C69" w14:textId="77777777" w:rsidR="00784EFA" w:rsidRDefault="00784EFA" w:rsidP="000E6A18"/>
          <w:p w14:paraId="57BF8068" w14:textId="77777777" w:rsidR="004019F4" w:rsidRDefault="004019F4" w:rsidP="000E6A18"/>
          <w:p w14:paraId="7697585C" w14:textId="77777777" w:rsidR="004019F4" w:rsidRDefault="004019F4" w:rsidP="000E6A18"/>
          <w:p w14:paraId="6AC1D410" w14:textId="77777777" w:rsidR="004019F4" w:rsidRDefault="004019F4" w:rsidP="000E6A18"/>
          <w:p w14:paraId="50C4C9E4" w14:textId="77777777" w:rsidR="004019F4" w:rsidRDefault="004019F4" w:rsidP="000E6A18"/>
          <w:p w14:paraId="217742C0" w14:textId="77777777" w:rsidR="004019F4" w:rsidRDefault="004019F4" w:rsidP="000E6A18"/>
          <w:p w14:paraId="336A935F" w14:textId="77777777" w:rsidR="004019F4" w:rsidRDefault="004019F4" w:rsidP="000E6A18"/>
          <w:p w14:paraId="2FFFDEAF" w14:textId="77777777" w:rsidR="004019F4" w:rsidRDefault="004019F4" w:rsidP="000E6A18"/>
          <w:p w14:paraId="5D81B21A" w14:textId="77777777" w:rsidR="004019F4" w:rsidRDefault="004019F4" w:rsidP="000E6A18"/>
        </w:tc>
      </w:tr>
    </w:tbl>
    <w:p w14:paraId="6524EE6F" w14:textId="77777777" w:rsidR="00784EFA" w:rsidRDefault="00784EFA" w:rsidP="00784EFA"/>
    <w:p w14:paraId="54DBF250" w14:textId="77777777" w:rsidR="00784EFA" w:rsidRDefault="00784EFA" w:rsidP="00784EFA">
      <w:pPr>
        <w:pStyle w:val="Numurets"/>
      </w:pPr>
      <w:r>
        <w:t>Pretendenta ģimenes apstākļi</w:t>
      </w:r>
    </w:p>
    <w:p w14:paraId="14EBC6AD" w14:textId="77777777" w:rsidR="00784EFA" w:rsidRDefault="00784EFA" w:rsidP="00784EFA">
      <w:pPr>
        <w:ind w:left="357"/>
        <w:jc w:val="both"/>
        <w:rPr>
          <w:i/>
          <w:iCs/>
        </w:rPr>
      </w:pPr>
      <w:r>
        <w:rPr>
          <w:i/>
          <w:iCs/>
        </w:rPr>
        <w:t>Šo sadaļu var neaizpildīt.</w:t>
      </w:r>
    </w:p>
    <w:p w14:paraId="343185A2" w14:textId="77777777" w:rsidR="00784EFA" w:rsidRDefault="00784EFA" w:rsidP="00784EFA">
      <w:pPr>
        <w:ind w:left="357"/>
        <w:jc w:val="both"/>
        <w:rPr>
          <w:i/>
          <w:iCs/>
        </w:rPr>
      </w:pPr>
      <w:r>
        <w:rPr>
          <w:i/>
          <w:iCs/>
        </w:rPr>
        <w:t>Aizpildiet šo sadaļu, ja ģimenes apstākļi, jūsuprāt, var ietekmēt lēmumu par atbalsta piešķiršanu (skatīt nolikuma 2.11. punktu). Norādiet, piemēram, ģimenes lielumu, vispārēju materiālo stāvokli un citu būtisku informāciju. Detaļas pašlaik nav nepieciešamas.</w:t>
      </w:r>
    </w:p>
    <w:p w14:paraId="6AE066D3" w14:textId="77777777" w:rsidR="00784EFA" w:rsidRDefault="00784EFA" w:rsidP="00784EFA">
      <w:pPr>
        <w:ind w:left="357"/>
        <w:jc w:val="both"/>
        <w:rPr>
          <w:i/>
          <w:iCs/>
        </w:rPr>
      </w:pPr>
      <w:r>
        <w:rPr>
          <w:i/>
          <w:iCs/>
        </w:rPr>
        <w:t>Ja pretendents ir komanda – norādiet informāciju par atbilstošiem komandas dalībniekiem.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3"/>
      </w:tblGrid>
      <w:tr w:rsidR="00784EFA" w14:paraId="680E2E86" w14:textId="77777777" w:rsidTr="000E6A18">
        <w:tc>
          <w:tcPr>
            <w:tcW w:w="10173" w:type="dxa"/>
            <w:shd w:val="clear" w:color="auto" w:fill="auto"/>
          </w:tcPr>
          <w:p w14:paraId="47AB71F8" w14:textId="77777777" w:rsidR="004019F4" w:rsidRDefault="004019F4" w:rsidP="000E6A18"/>
          <w:p w14:paraId="1168E065" w14:textId="77777777" w:rsidR="004019F4" w:rsidRDefault="004019F4" w:rsidP="000E6A18"/>
          <w:p w14:paraId="4E6124A8" w14:textId="77777777" w:rsidR="004019F4" w:rsidRDefault="004019F4" w:rsidP="000E6A18"/>
          <w:p w14:paraId="3979BD2B" w14:textId="77777777" w:rsidR="004019F4" w:rsidRDefault="004019F4" w:rsidP="000E6A18"/>
          <w:p w14:paraId="5283A2FC" w14:textId="77777777" w:rsidR="004019F4" w:rsidRDefault="004019F4" w:rsidP="000E6A18"/>
          <w:p w14:paraId="59C5F456" w14:textId="77777777" w:rsidR="004019F4" w:rsidRDefault="004019F4" w:rsidP="000E6A18"/>
          <w:p w14:paraId="7616111F" w14:textId="77777777" w:rsidR="004019F4" w:rsidRDefault="004019F4" w:rsidP="000E6A18"/>
          <w:p w14:paraId="462A83C6" w14:textId="77777777" w:rsidR="004019F4" w:rsidRDefault="004019F4" w:rsidP="000E6A18"/>
        </w:tc>
      </w:tr>
    </w:tbl>
    <w:p w14:paraId="031BC498" w14:textId="77777777" w:rsidR="00784EFA" w:rsidRDefault="00784EFA" w:rsidP="00784EFA"/>
    <w:p w14:paraId="5B519CA3" w14:textId="77777777" w:rsidR="00784EFA" w:rsidRDefault="00784EFA" w:rsidP="00784EFA">
      <w:pPr>
        <w:pStyle w:val="Numurets"/>
      </w:pPr>
      <w:r>
        <w:t>Publicitātes iespējas</w:t>
      </w:r>
    </w:p>
    <w:p w14:paraId="64F2F381" w14:textId="02511BE8" w:rsidR="00784EFA" w:rsidRPr="00507E84" w:rsidRDefault="00784EFA" w:rsidP="00784EFA">
      <w:pPr>
        <w:ind w:left="357"/>
        <w:jc w:val="both"/>
        <w:rPr>
          <w:i/>
          <w:iCs/>
        </w:rPr>
      </w:pPr>
      <w:r>
        <w:rPr>
          <w:i/>
          <w:iCs/>
        </w:rPr>
        <w:t xml:space="preserve">Kā par šo pasākumu varētu </w:t>
      </w:r>
      <w:r w:rsidRPr="00472A0E">
        <w:rPr>
          <w:i/>
          <w:iCs/>
        </w:rPr>
        <w:t>informēt</w:t>
      </w:r>
      <w:r w:rsidRPr="00472A0E">
        <w:rPr>
          <w:bCs/>
          <w:i/>
        </w:rPr>
        <w:t xml:space="preserve"> Limbažu un S</w:t>
      </w:r>
      <w:r w:rsidR="004019F4">
        <w:rPr>
          <w:bCs/>
          <w:i/>
        </w:rPr>
        <w:t>iguldas</w:t>
      </w:r>
      <w:r w:rsidRPr="00472A0E">
        <w:rPr>
          <w:bCs/>
          <w:i/>
        </w:rPr>
        <w:t xml:space="preserve"> novada</w:t>
      </w:r>
      <w:r w:rsidRPr="00472A0E">
        <w:rPr>
          <w:bCs/>
        </w:rPr>
        <w:t xml:space="preserve"> </w:t>
      </w:r>
      <w:r w:rsidRPr="00472A0E">
        <w:rPr>
          <w:i/>
          <w:iCs/>
        </w:rPr>
        <w:t>sabiedrību (prese, sociālie mediji)? Vai un kā dal</w:t>
      </w:r>
      <w:r>
        <w:rPr>
          <w:i/>
          <w:iCs/>
        </w:rPr>
        <w:t>ība šajā Programmā varētu rosināt citu jauniešu talanta attīstību?</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3"/>
      </w:tblGrid>
      <w:tr w:rsidR="00784EFA" w14:paraId="6B93C885" w14:textId="77777777" w:rsidTr="000E6A18">
        <w:tc>
          <w:tcPr>
            <w:tcW w:w="10173" w:type="dxa"/>
            <w:shd w:val="clear" w:color="auto" w:fill="auto"/>
          </w:tcPr>
          <w:p w14:paraId="7B4A0AF0" w14:textId="77777777" w:rsidR="004019F4" w:rsidRDefault="004019F4" w:rsidP="000E6A18">
            <w:pPr>
              <w:rPr>
                <w:i/>
              </w:rPr>
            </w:pPr>
          </w:p>
          <w:p w14:paraId="2A5042E4" w14:textId="77777777" w:rsidR="004019F4" w:rsidRPr="005E1B1F" w:rsidRDefault="004019F4" w:rsidP="000E6A18">
            <w:pPr>
              <w:rPr>
                <w:i/>
              </w:rPr>
            </w:pPr>
          </w:p>
          <w:p w14:paraId="2B3DB291" w14:textId="77777777" w:rsidR="00784EFA" w:rsidRDefault="00784EFA" w:rsidP="000E6A18">
            <w:pPr>
              <w:rPr>
                <w:i/>
              </w:rPr>
            </w:pPr>
          </w:p>
          <w:p w14:paraId="620DF2F7" w14:textId="77777777" w:rsidR="004019F4" w:rsidRDefault="004019F4" w:rsidP="000E6A18">
            <w:pPr>
              <w:rPr>
                <w:i/>
              </w:rPr>
            </w:pPr>
          </w:p>
          <w:p w14:paraId="3D54138D" w14:textId="77777777" w:rsidR="004019F4" w:rsidRDefault="004019F4" w:rsidP="000E6A18">
            <w:pPr>
              <w:rPr>
                <w:i/>
              </w:rPr>
            </w:pPr>
          </w:p>
          <w:p w14:paraId="6785538D" w14:textId="77777777" w:rsidR="004019F4" w:rsidRDefault="004019F4" w:rsidP="000E6A18">
            <w:pPr>
              <w:rPr>
                <w:i/>
              </w:rPr>
            </w:pPr>
          </w:p>
          <w:p w14:paraId="28AF22AC" w14:textId="77777777" w:rsidR="004019F4" w:rsidRDefault="004019F4" w:rsidP="000E6A18">
            <w:pPr>
              <w:rPr>
                <w:i/>
              </w:rPr>
            </w:pPr>
          </w:p>
          <w:p w14:paraId="2C91AC82" w14:textId="77777777" w:rsidR="004019F4" w:rsidRPr="005E1B1F" w:rsidRDefault="004019F4" w:rsidP="000E6A18">
            <w:pPr>
              <w:rPr>
                <w:i/>
              </w:rPr>
            </w:pPr>
          </w:p>
        </w:tc>
      </w:tr>
    </w:tbl>
    <w:p w14:paraId="1F809998" w14:textId="77777777" w:rsidR="00784EFA" w:rsidRDefault="00784EFA" w:rsidP="00784EFA"/>
    <w:p w14:paraId="239118B0" w14:textId="77777777" w:rsidR="00784EFA" w:rsidRPr="001E2A8B" w:rsidRDefault="00784EFA" w:rsidP="00784EFA">
      <w:pPr>
        <w:pStyle w:val="Numurets"/>
        <w:ind w:left="0" w:firstLine="0"/>
      </w:pPr>
      <w:r>
        <w:t>Nepieciešamais finansējums.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85"/>
        <w:gridCol w:w="3402"/>
        <w:gridCol w:w="1843"/>
        <w:gridCol w:w="1610"/>
      </w:tblGrid>
      <w:tr w:rsidR="00784EFA" w:rsidRPr="00BB601A" w14:paraId="1F199192" w14:textId="77777777" w:rsidTr="000E6A18">
        <w:tc>
          <w:tcPr>
            <w:tcW w:w="3085" w:type="dxa"/>
            <w:shd w:val="clear" w:color="auto" w:fill="auto"/>
            <w:vAlign w:val="center"/>
          </w:tcPr>
          <w:p w14:paraId="106CE1D2" w14:textId="77777777" w:rsidR="00784EFA" w:rsidRPr="00BB601A" w:rsidRDefault="00784EFA" w:rsidP="000E6A18">
            <w:pPr>
              <w:jc w:val="center"/>
              <w:rPr>
                <w:b/>
              </w:rPr>
            </w:pPr>
            <w:r w:rsidRPr="00BB601A">
              <w:rPr>
                <w:b/>
              </w:rPr>
              <w:t>Izdevumu pozīcija</w:t>
            </w:r>
          </w:p>
        </w:tc>
        <w:tc>
          <w:tcPr>
            <w:tcW w:w="3402" w:type="dxa"/>
            <w:shd w:val="clear" w:color="auto" w:fill="auto"/>
            <w:vAlign w:val="center"/>
          </w:tcPr>
          <w:p w14:paraId="3C1FEC83" w14:textId="77777777" w:rsidR="00784EFA" w:rsidRPr="00BB601A" w:rsidRDefault="00784EFA" w:rsidP="000E6A18">
            <w:pPr>
              <w:jc w:val="center"/>
              <w:rPr>
                <w:b/>
              </w:rPr>
            </w:pPr>
            <w:r w:rsidRPr="00BB601A">
              <w:rPr>
                <w:b/>
              </w:rPr>
              <w:t>Aprēķini</w:t>
            </w:r>
            <w:r>
              <w:rPr>
                <w:b/>
              </w:rPr>
              <w:t xml:space="preserve"> vai apraksts</w:t>
            </w:r>
          </w:p>
        </w:tc>
        <w:tc>
          <w:tcPr>
            <w:tcW w:w="1843" w:type="dxa"/>
            <w:shd w:val="clear" w:color="auto" w:fill="auto"/>
            <w:vAlign w:val="center"/>
          </w:tcPr>
          <w:p w14:paraId="2FC13269" w14:textId="77777777" w:rsidR="00784EFA" w:rsidRPr="00BB601A" w:rsidRDefault="00784EFA" w:rsidP="000E6A18">
            <w:pPr>
              <w:jc w:val="center"/>
              <w:rPr>
                <w:b/>
              </w:rPr>
            </w:pPr>
            <w:r w:rsidRPr="00BB601A">
              <w:rPr>
                <w:b/>
              </w:rPr>
              <w:t>Kopējā summa, EUR</w:t>
            </w:r>
          </w:p>
        </w:tc>
        <w:tc>
          <w:tcPr>
            <w:tcW w:w="1610" w:type="dxa"/>
            <w:shd w:val="clear" w:color="auto" w:fill="auto"/>
            <w:vAlign w:val="center"/>
          </w:tcPr>
          <w:p w14:paraId="21B7B14D" w14:textId="77777777" w:rsidR="00784EFA" w:rsidRPr="00BB601A" w:rsidRDefault="00784EFA" w:rsidP="000E6A18">
            <w:pPr>
              <w:jc w:val="center"/>
              <w:rPr>
                <w:b/>
              </w:rPr>
            </w:pPr>
            <w:r w:rsidRPr="00BB601A">
              <w:rPr>
                <w:b/>
              </w:rPr>
              <w:t xml:space="preserve">t.sk. no </w:t>
            </w:r>
            <w:r>
              <w:rPr>
                <w:b/>
              </w:rPr>
              <w:t>Programmas</w:t>
            </w:r>
            <w:r w:rsidRPr="00BB601A">
              <w:rPr>
                <w:b/>
              </w:rPr>
              <w:t xml:space="preserve"> prasītā summa, EUR</w:t>
            </w:r>
          </w:p>
        </w:tc>
      </w:tr>
      <w:tr w:rsidR="00784EFA" w:rsidRPr="000E20C6" w14:paraId="14CA6996" w14:textId="77777777" w:rsidTr="00047690">
        <w:tc>
          <w:tcPr>
            <w:tcW w:w="3085" w:type="dxa"/>
            <w:shd w:val="clear" w:color="auto" w:fill="auto"/>
          </w:tcPr>
          <w:p w14:paraId="32F2432A" w14:textId="41369E70" w:rsidR="00784EFA" w:rsidRPr="000E20C6" w:rsidRDefault="00784EFA" w:rsidP="004019F4"/>
        </w:tc>
        <w:tc>
          <w:tcPr>
            <w:tcW w:w="3402" w:type="dxa"/>
            <w:shd w:val="clear" w:color="auto" w:fill="auto"/>
          </w:tcPr>
          <w:p w14:paraId="130773C8" w14:textId="77777777" w:rsidR="00784EFA" w:rsidRPr="000E20C6" w:rsidRDefault="00784EFA" w:rsidP="000E6A18"/>
        </w:tc>
        <w:tc>
          <w:tcPr>
            <w:tcW w:w="1843" w:type="dxa"/>
            <w:shd w:val="clear" w:color="auto" w:fill="auto"/>
            <w:vAlign w:val="center"/>
          </w:tcPr>
          <w:p w14:paraId="1FF18B1C" w14:textId="61D1D7DB" w:rsidR="00784EFA" w:rsidRPr="000E20C6" w:rsidRDefault="00784EFA" w:rsidP="00047690">
            <w:pPr>
              <w:jc w:val="center"/>
            </w:pPr>
          </w:p>
        </w:tc>
        <w:tc>
          <w:tcPr>
            <w:tcW w:w="1610" w:type="dxa"/>
            <w:shd w:val="clear" w:color="auto" w:fill="auto"/>
            <w:vAlign w:val="center"/>
          </w:tcPr>
          <w:p w14:paraId="107287A4" w14:textId="4E74F5E6" w:rsidR="00784EFA" w:rsidRPr="00BB601A" w:rsidRDefault="00784EFA" w:rsidP="00047690">
            <w:pPr>
              <w:jc w:val="center"/>
              <w:rPr>
                <w:b/>
              </w:rPr>
            </w:pPr>
          </w:p>
        </w:tc>
      </w:tr>
      <w:tr w:rsidR="00784EFA" w:rsidRPr="000E20C6" w14:paraId="51DE4496" w14:textId="77777777" w:rsidTr="00047690">
        <w:tc>
          <w:tcPr>
            <w:tcW w:w="3085" w:type="dxa"/>
            <w:shd w:val="clear" w:color="auto" w:fill="auto"/>
          </w:tcPr>
          <w:p w14:paraId="34414C27" w14:textId="6768FAAA" w:rsidR="00784EFA" w:rsidRPr="000E20C6" w:rsidRDefault="00784EFA" w:rsidP="004019F4">
            <w:pPr>
              <w:ind w:left="360"/>
            </w:pPr>
          </w:p>
        </w:tc>
        <w:tc>
          <w:tcPr>
            <w:tcW w:w="3402" w:type="dxa"/>
            <w:shd w:val="clear" w:color="auto" w:fill="auto"/>
          </w:tcPr>
          <w:p w14:paraId="48133189" w14:textId="77777777" w:rsidR="00784EFA" w:rsidRPr="000E20C6" w:rsidRDefault="00784EFA" w:rsidP="000E6A18"/>
        </w:tc>
        <w:tc>
          <w:tcPr>
            <w:tcW w:w="1843" w:type="dxa"/>
            <w:shd w:val="clear" w:color="auto" w:fill="auto"/>
            <w:vAlign w:val="center"/>
          </w:tcPr>
          <w:p w14:paraId="2360258B" w14:textId="4A52DAD1" w:rsidR="00784EFA" w:rsidRPr="000E20C6" w:rsidRDefault="00784EFA" w:rsidP="00047690">
            <w:pPr>
              <w:jc w:val="center"/>
            </w:pPr>
          </w:p>
        </w:tc>
        <w:tc>
          <w:tcPr>
            <w:tcW w:w="1610" w:type="dxa"/>
            <w:shd w:val="clear" w:color="auto" w:fill="auto"/>
            <w:vAlign w:val="center"/>
          </w:tcPr>
          <w:p w14:paraId="3A8D17FE" w14:textId="780A69EB" w:rsidR="00784EFA" w:rsidRPr="00BB601A" w:rsidRDefault="00784EFA" w:rsidP="00047690">
            <w:pPr>
              <w:jc w:val="center"/>
              <w:rPr>
                <w:b/>
              </w:rPr>
            </w:pPr>
          </w:p>
        </w:tc>
      </w:tr>
      <w:tr w:rsidR="00784EFA" w:rsidRPr="000E20C6" w14:paraId="3ECD6882" w14:textId="77777777" w:rsidTr="00047690">
        <w:tc>
          <w:tcPr>
            <w:tcW w:w="3085" w:type="dxa"/>
            <w:shd w:val="clear" w:color="auto" w:fill="auto"/>
          </w:tcPr>
          <w:p w14:paraId="56FA1C1C" w14:textId="41652CA4" w:rsidR="00784EFA" w:rsidRPr="000E20C6" w:rsidRDefault="00784EFA" w:rsidP="004019F4">
            <w:pPr>
              <w:ind w:left="360"/>
            </w:pPr>
          </w:p>
        </w:tc>
        <w:tc>
          <w:tcPr>
            <w:tcW w:w="3402" w:type="dxa"/>
            <w:shd w:val="clear" w:color="auto" w:fill="auto"/>
          </w:tcPr>
          <w:p w14:paraId="54155468" w14:textId="77777777" w:rsidR="00784EFA" w:rsidRPr="000E20C6" w:rsidRDefault="00784EFA" w:rsidP="000E6A18"/>
        </w:tc>
        <w:tc>
          <w:tcPr>
            <w:tcW w:w="1843" w:type="dxa"/>
            <w:shd w:val="clear" w:color="auto" w:fill="auto"/>
            <w:vAlign w:val="center"/>
          </w:tcPr>
          <w:p w14:paraId="51540BBF" w14:textId="67A15572" w:rsidR="00784EFA" w:rsidRPr="000E20C6" w:rsidRDefault="00784EFA" w:rsidP="00047690">
            <w:pPr>
              <w:jc w:val="center"/>
            </w:pPr>
          </w:p>
        </w:tc>
        <w:tc>
          <w:tcPr>
            <w:tcW w:w="1610" w:type="dxa"/>
            <w:shd w:val="clear" w:color="auto" w:fill="auto"/>
            <w:vAlign w:val="center"/>
          </w:tcPr>
          <w:p w14:paraId="205382CB" w14:textId="428E55C1" w:rsidR="00784EFA" w:rsidRPr="00BB601A" w:rsidRDefault="00784EFA" w:rsidP="00047690">
            <w:pPr>
              <w:jc w:val="center"/>
              <w:rPr>
                <w:b/>
              </w:rPr>
            </w:pPr>
          </w:p>
        </w:tc>
      </w:tr>
      <w:tr w:rsidR="00047690" w:rsidRPr="000E20C6" w14:paraId="1E38BBB1" w14:textId="77777777" w:rsidTr="00047690">
        <w:tc>
          <w:tcPr>
            <w:tcW w:w="3085" w:type="dxa"/>
            <w:shd w:val="clear" w:color="auto" w:fill="auto"/>
          </w:tcPr>
          <w:p w14:paraId="692F16FF" w14:textId="616E6418" w:rsidR="00047690" w:rsidRDefault="00047690" w:rsidP="004019F4">
            <w:pPr>
              <w:ind w:left="360"/>
            </w:pPr>
          </w:p>
        </w:tc>
        <w:tc>
          <w:tcPr>
            <w:tcW w:w="3402" w:type="dxa"/>
            <w:shd w:val="clear" w:color="auto" w:fill="auto"/>
          </w:tcPr>
          <w:p w14:paraId="4E921153" w14:textId="77777777" w:rsidR="00047690" w:rsidRPr="000E20C6" w:rsidRDefault="00047690" w:rsidP="000E6A18"/>
        </w:tc>
        <w:tc>
          <w:tcPr>
            <w:tcW w:w="1843" w:type="dxa"/>
            <w:shd w:val="clear" w:color="auto" w:fill="auto"/>
            <w:vAlign w:val="center"/>
          </w:tcPr>
          <w:p w14:paraId="54AF6B14" w14:textId="3357E83B" w:rsidR="00047690" w:rsidRDefault="00047690" w:rsidP="00047690">
            <w:pPr>
              <w:jc w:val="center"/>
            </w:pPr>
          </w:p>
        </w:tc>
        <w:tc>
          <w:tcPr>
            <w:tcW w:w="1610" w:type="dxa"/>
            <w:shd w:val="clear" w:color="auto" w:fill="auto"/>
            <w:vAlign w:val="center"/>
          </w:tcPr>
          <w:p w14:paraId="68ABB482" w14:textId="697CB0D7" w:rsidR="00047690" w:rsidRDefault="00047690" w:rsidP="00047690">
            <w:pPr>
              <w:jc w:val="center"/>
              <w:rPr>
                <w:b/>
              </w:rPr>
            </w:pPr>
          </w:p>
        </w:tc>
      </w:tr>
      <w:tr w:rsidR="00784EFA" w:rsidRPr="00BB601A" w14:paraId="020E776D" w14:textId="77777777" w:rsidTr="000E6A18">
        <w:tc>
          <w:tcPr>
            <w:tcW w:w="3085" w:type="dxa"/>
            <w:tcBorders>
              <w:bottom w:val="dotted" w:sz="4" w:space="0" w:color="auto"/>
            </w:tcBorders>
            <w:shd w:val="clear" w:color="auto" w:fill="auto"/>
          </w:tcPr>
          <w:p w14:paraId="01852E53" w14:textId="77777777" w:rsidR="00784EFA" w:rsidRPr="00BB601A" w:rsidRDefault="00784EFA" w:rsidP="000E6A18">
            <w:pPr>
              <w:jc w:val="right"/>
              <w:rPr>
                <w:b/>
              </w:rPr>
            </w:pPr>
            <w:r w:rsidRPr="00BB601A">
              <w:rPr>
                <w:b/>
              </w:rPr>
              <w:t>KOPĀ:</w:t>
            </w:r>
          </w:p>
        </w:tc>
        <w:tc>
          <w:tcPr>
            <w:tcW w:w="3402" w:type="dxa"/>
            <w:tcBorders>
              <w:bottom w:val="dotted" w:sz="4" w:space="0" w:color="auto"/>
              <w:tl2br w:val="single" w:sz="4" w:space="0" w:color="auto"/>
              <w:tr2bl w:val="single" w:sz="4" w:space="0" w:color="auto"/>
            </w:tcBorders>
            <w:shd w:val="clear" w:color="auto" w:fill="auto"/>
          </w:tcPr>
          <w:p w14:paraId="6D4EE264" w14:textId="77777777" w:rsidR="00784EFA" w:rsidRPr="00BB601A" w:rsidRDefault="00784EFA" w:rsidP="000E6A18">
            <w:pPr>
              <w:rPr>
                <w:b/>
              </w:rPr>
            </w:pPr>
          </w:p>
        </w:tc>
        <w:tc>
          <w:tcPr>
            <w:tcW w:w="1843" w:type="dxa"/>
            <w:shd w:val="clear" w:color="auto" w:fill="E6E6E6"/>
          </w:tcPr>
          <w:p w14:paraId="06501809" w14:textId="60506005" w:rsidR="00784EFA" w:rsidRPr="00BB601A" w:rsidRDefault="00784EFA" w:rsidP="003A7FBE">
            <w:pPr>
              <w:jc w:val="center"/>
              <w:rPr>
                <w:b/>
              </w:rPr>
            </w:pPr>
          </w:p>
        </w:tc>
        <w:tc>
          <w:tcPr>
            <w:tcW w:w="1610" w:type="dxa"/>
            <w:shd w:val="clear" w:color="auto" w:fill="E6E6E6"/>
          </w:tcPr>
          <w:p w14:paraId="49B6BA1B" w14:textId="09B6B47C" w:rsidR="00784EFA" w:rsidRPr="00BB601A" w:rsidRDefault="00784EFA" w:rsidP="003A7FBE">
            <w:pPr>
              <w:jc w:val="center"/>
              <w:rPr>
                <w:b/>
              </w:rPr>
            </w:pPr>
          </w:p>
        </w:tc>
      </w:tr>
    </w:tbl>
    <w:p w14:paraId="00084D5E" w14:textId="77777777" w:rsidR="00784EFA" w:rsidRDefault="00784EFA" w:rsidP="00784EFA"/>
    <w:p w14:paraId="598CCE8A" w14:textId="77777777" w:rsidR="00784EFA" w:rsidRDefault="00784EFA" w:rsidP="00784EFA">
      <w:pPr>
        <w:pStyle w:val="Numurets"/>
      </w:pPr>
      <w:r>
        <w:t>Pievienotie dokumenti</w:t>
      </w:r>
    </w:p>
    <w:p w14:paraId="09DC683C" w14:textId="77777777" w:rsidR="00784EFA" w:rsidRDefault="00784EFA" w:rsidP="00784EFA">
      <w:pPr>
        <w:ind w:left="357"/>
        <w:jc w:val="both"/>
        <w:rPr>
          <w:i/>
          <w:iCs/>
        </w:rPr>
      </w:pPr>
      <w:r>
        <w:rPr>
          <w:i/>
          <w:iCs/>
        </w:rPr>
        <w:t xml:space="preserve">Pieteikumam jāpievieno vismaz viena atbalsta vēstule (rekomendācija) </w:t>
      </w:r>
      <w:r w:rsidRPr="00C212F0">
        <w:rPr>
          <w:i/>
          <w:iCs/>
        </w:rPr>
        <w:t>no pedagoga, trenera, pasākuma rīkotāja vai citas pilngadīgas personas, kura var</w:t>
      </w:r>
      <w:r>
        <w:rPr>
          <w:i/>
          <w:iCs/>
        </w:rPr>
        <w:t xml:space="preserve"> sniegt derīgu informāciju par P</w:t>
      </w:r>
      <w:r w:rsidRPr="00C212F0">
        <w:rPr>
          <w:i/>
          <w:iCs/>
        </w:rPr>
        <w:t xml:space="preserve">retendenta </w:t>
      </w:r>
      <w:r>
        <w:rPr>
          <w:i/>
          <w:iCs/>
        </w:rPr>
        <w:t>talantu</w:t>
      </w:r>
      <w:r w:rsidRPr="00C212F0">
        <w:rPr>
          <w:i/>
          <w:iCs/>
        </w:rPr>
        <w:t xml:space="preserve"> un plānoto pasākumu</w:t>
      </w:r>
      <w:r>
        <w:rPr>
          <w:i/>
          <w:iCs/>
        </w:rPr>
        <w:t xml:space="preserve"> vai iegādājamā inventāra nozīmi Pretendenta attīstībā.</w:t>
      </w:r>
    </w:p>
    <w:p w14:paraId="6797821D" w14:textId="77777777" w:rsidR="00784EFA" w:rsidRDefault="00784EFA" w:rsidP="00784EFA">
      <w:pPr>
        <w:ind w:left="357"/>
        <w:jc w:val="both"/>
        <w:rPr>
          <w:i/>
          <w:iCs/>
        </w:rPr>
      </w:pPr>
      <w:r>
        <w:rPr>
          <w:i/>
          <w:iCs/>
        </w:rPr>
        <w:t xml:space="preserve">Var pievienot arī citus dokumentus, kas raksturo Pretendentu vai pasākumu (organizatoru uzaicinājums, programma, dalībnieka CV utt.), taču lūdzam izvērtēt to nepieciešamību.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15"/>
      </w:tblGrid>
      <w:tr w:rsidR="00784EFA" w14:paraId="0EACC064" w14:textId="77777777" w:rsidTr="000E6A18">
        <w:tc>
          <w:tcPr>
            <w:tcW w:w="9515" w:type="dxa"/>
            <w:shd w:val="clear" w:color="auto" w:fill="auto"/>
          </w:tcPr>
          <w:p w14:paraId="3A6774D7" w14:textId="77777777" w:rsidR="00784EFA" w:rsidRDefault="00784EFA" w:rsidP="00784EFA">
            <w:pPr>
              <w:numPr>
                <w:ilvl w:val="0"/>
                <w:numId w:val="3"/>
              </w:numPr>
            </w:pPr>
            <w:r>
              <w:t>Atbalsta vēstule no ________________________________.</w:t>
            </w:r>
          </w:p>
          <w:p w14:paraId="7D624A00" w14:textId="77777777" w:rsidR="004019F4" w:rsidRDefault="004019F4" w:rsidP="00784EFA">
            <w:pPr>
              <w:numPr>
                <w:ilvl w:val="0"/>
                <w:numId w:val="3"/>
              </w:numPr>
            </w:pPr>
          </w:p>
          <w:p w14:paraId="384C6FA2" w14:textId="77777777" w:rsidR="004019F4" w:rsidRDefault="004019F4" w:rsidP="00784EFA">
            <w:pPr>
              <w:numPr>
                <w:ilvl w:val="0"/>
                <w:numId w:val="3"/>
              </w:numPr>
            </w:pPr>
          </w:p>
          <w:p w14:paraId="6D4E9F7D" w14:textId="77777777" w:rsidR="00784EFA" w:rsidRDefault="00784EFA" w:rsidP="004019F4"/>
          <w:p w14:paraId="27328553" w14:textId="77777777" w:rsidR="004019F4" w:rsidRDefault="004019F4" w:rsidP="004019F4"/>
          <w:p w14:paraId="74C041E4" w14:textId="77777777" w:rsidR="004019F4" w:rsidRDefault="004019F4" w:rsidP="004019F4"/>
        </w:tc>
      </w:tr>
    </w:tbl>
    <w:p w14:paraId="145D79D9" w14:textId="77777777" w:rsidR="00784EFA" w:rsidRDefault="00784EFA" w:rsidP="00784EFA"/>
    <w:p w14:paraId="6118322D" w14:textId="77777777" w:rsidR="00784EFA" w:rsidRDefault="00784EFA" w:rsidP="00784EFA"/>
    <w:p w14:paraId="7849D8F6" w14:textId="36023310" w:rsidR="00784EFA" w:rsidRDefault="003A7FBE" w:rsidP="00784EFA">
      <w:r>
        <w:t xml:space="preserve">Datums: </w:t>
      </w:r>
    </w:p>
    <w:p w14:paraId="5DE31CE6" w14:textId="4821766F" w:rsidR="004019F4" w:rsidRDefault="00784EFA" w:rsidP="00784EFA">
      <w:r>
        <w:t>Pretendenta vai tā likumisk</w:t>
      </w:r>
      <w:r w:rsidR="00047690">
        <w:t xml:space="preserve">ā pārstāvja paraksts:                            </w:t>
      </w:r>
    </w:p>
    <w:p w14:paraId="0189337A" w14:textId="77777777" w:rsidR="00AB6811" w:rsidRDefault="00AB6811"/>
    <w:sectPr w:rsidR="00AB6811" w:rsidSect="00FC47D4">
      <w:footerReference w:type="even" r:id="rId7"/>
      <w:footerReference w:type="default" r:id="rId8"/>
      <w:headerReference w:type="first" r:id="rId9"/>
      <w:footerReference w:type="first" r:id="rId10"/>
      <w:footnotePr>
        <w:numFmt w:val="chicago"/>
      </w:footnotePr>
      <w:pgSz w:w="11907" w:h="16840" w:code="9"/>
      <w:pgMar w:top="1304" w:right="567" w:bottom="1134" w:left="1304" w:header="624"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5A29" w14:textId="77777777" w:rsidR="00BA3A97" w:rsidRDefault="00BA3A97" w:rsidP="00BC4259">
      <w:r>
        <w:separator/>
      </w:r>
    </w:p>
  </w:endnote>
  <w:endnote w:type="continuationSeparator" w:id="0">
    <w:p w14:paraId="51656635" w14:textId="77777777" w:rsidR="00BA3A97" w:rsidRDefault="00BA3A97" w:rsidP="00BC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483E" w14:textId="77777777" w:rsidR="00800036" w:rsidRDefault="00BC4259" w:rsidP="00024F8D">
    <w:pPr>
      <w:pStyle w:val="Footer"/>
      <w:framePr w:wrap="around" w:vAnchor="text" w:hAnchor="margin" w:xAlign="right" w:y="1"/>
      <w:rPr>
        <w:rStyle w:val="PageNumber"/>
      </w:rPr>
    </w:pPr>
    <w:r>
      <w:rPr>
        <w:rStyle w:val="PageNumber"/>
      </w:rPr>
      <w:fldChar w:fldCharType="begin"/>
    </w:r>
    <w:r w:rsidR="00ED5947">
      <w:rPr>
        <w:rStyle w:val="PageNumber"/>
      </w:rPr>
      <w:instrText xml:space="preserve">PAGE  </w:instrText>
    </w:r>
    <w:r>
      <w:rPr>
        <w:rStyle w:val="PageNumber"/>
      </w:rPr>
      <w:fldChar w:fldCharType="end"/>
    </w:r>
  </w:p>
  <w:p w14:paraId="2AFB4D57" w14:textId="77777777" w:rsidR="00800036" w:rsidRDefault="00800036" w:rsidP="0002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8B7A" w14:textId="77777777" w:rsidR="00800036" w:rsidRDefault="00BC4259" w:rsidP="00024F8D">
    <w:pPr>
      <w:pStyle w:val="Footer"/>
      <w:framePr w:wrap="around" w:vAnchor="text" w:hAnchor="margin" w:xAlign="right" w:y="1"/>
      <w:rPr>
        <w:rStyle w:val="PageNumber"/>
      </w:rPr>
    </w:pPr>
    <w:r>
      <w:rPr>
        <w:rStyle w:val="PageNumber"/>
      </w:rPr>
      <w:fldChar w:fldCharType="begin"/>
    </w:r>
    <w:r w:rsidR="00ED5947">
      <w:rPr>
        <w:rStyle w:val="PageNumber"/>
      </w:rPr>
      <w:instrText xml:space="preserve">PAGE  </w:instrText>
    </w:r>
    <w:r>
      <w:rPr>
        <w:rStyle w:val="PageNumber"/>
      </w:rPr>
      <w:fldChar w:fldCharType="separate"/>
    </w:r>
    <w:r w:rsidR="00047690">
      <w:rPr>
        <w:rStyle w:val="PageNumber"/>
        <w:noProof/>
      </w:rPr>
      <w:t>2</w:t>
    </w:r>
    <w:r>
      <w:rPr>
        <w:rStyle w:val="PageNumber"/>
      </w:rPr>
      <w:fldChar w:fldCharType="end"/>
    </w:r>
  </w:p>
  <w:p w14:paraId="7845740D" w14:textId="77777777" w:rsidR="00800036" w:rsidRDefault="00800036" w:rsidP="00024F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9F33" w14:textId="77777777" w:rsidR="00800036" w:rsidRDefault="00ED5947" w:rsidP="00EC7999">
    <w:pPr>
      <w:pStyle w:val="Footer"/>
      <w:pBdr>
        <w:top w:val="single" w:sz="4" w:space="1" w:color="auto"/>
      </w:pBdr>
      <w:ind w:right="360"/>
      <w:jc w:val="right"/>
    </w:pPr>
    <w:r>
      <w:t>Saņemts Limbažu fondā</w:t>
    </w:r>
  </w:p>
  <w:p w14:paraId="06792D84" w14:textId="19305663" w:rsidR="00800036" w:rsidRDefault="00ED5947" w:rsidP="00EC7999">
    <w:pPr>
      <w:pStyle w:val="Footer"/>
      <w:ind w:right="360"/>
      <w:jc w:val="right"/>
    </w:pPr>
    <w:r>
      <w:t>____.____.20</w:t>
    </w:r>
    <w:r w:rsidR="009335A7">
      <w:t>2</w:t>
    </w:r>
    <w:r>
      <w:t>___.</w:t>
    </w:r>
  </w:p>
  <w:p w14:paraId="71D3C717" w14:textId="77777777" w:rsidR="00800036" w:rsidRDefault="00ED5947" w:rsidP="00EC7999">
    <w:pPr>
      <w:pStyle w:val="Footer"/>
      <w:ind w:right="360"/>
      <w:jc w:val="right"/>
    </w:pPr>
    <w:r>
      <w:t>Nr. TAL-________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E1079" w14:textId="77777777" w:rsidR="00BA3A97" w:rsidRDefault="00BA3A97" w:rsidP="00BC4259">
      <w:r>
        <w:separator/>
      </w:r>
    </w:p>
  </w:footnote>
  <w:footnote w:type="continuationSeparator" w:id="0">
    <w:p w14:paraId="51A621CD" w14:textId="77777777" w:rsidR="00BA3A97" w:rsidRDefault="00BA3A97" w:rsidP="00BC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646C" w14:textId="77777777" w:rsidR="00800036" w:rsidRDefault="009335A7" w:rsidP="00EC7999">
    <w:pPr>
      <w:pStyle w:val="Header"/>
    </w:pPr>
    <w:r>
      <w:pict w14:anchorId="00E08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1.2pt">
          <v:imagedata r:id="rId1" o:title="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709"/>
    <w:multiLevelType w:val="hybridMultilevel"/>
    <w:tmpl w:val="BC989AD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B310DF5"/>
    <w:multiLevelType w:val="hybridMultilevel"/>
    <w:tmpl w:val="BABA0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EB5F46"/>
    <w:multiLevelType w:val="hybridMultilevel"/>
    <w:tmpl w:val="B3BCAF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5DB2324C"/>
    <w:multiLevelType w:val="hybridMultilevel"/>
    <w:tmpl w:val="1494EFB0"/>
    <w:lvl w:ilvl="0" w:tplc="E5B4C78A">
      <w:start w:val="1"/>
      <w:numFmt w:val="decimal"/>
      <w:pStyle w:val="Numurets"/>
      <w:lvlText w:val="%1."/>
      <w:lvlJc w:val="left"/>
      <w:pPr>
        <w:tabs>
          <w:tab w:val="num" w:pos="357"/>
        </w:tabs>
        <w:ind w:left="357" w:hanging="357"/>
      </w:pPr>
      <w:rPr>
        <w:rFonts w:hint="default"/>
      </w:rPr>
    </w:lvl>
    <w:lvl w:ilvl="1" w:tplc="6A9A2FF0">
      <w:start w:val="1"/>
      <w:numFmt w:val="bullet"/>
      <w:lvlText w:val=""/>
      <w:lvlJc w:val="left"/>
      <w:pPr>
        <w:tabs>
          <w:tab w:val="num" w:pos="1290"/>
        </w:tabs>
        <w:ind w:left="1290" w:hanging="21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6DB87899"/>
    <w:multiLevelType w:val="hybridMultilevel"/>
    <w:tmpl w:val="0CCC2D8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608276182">
    <w:abstractNumId w:val="3"/>
  </w:num>
  <w:num w:numId="2" w16cid:durableId="857693184">
    <w:abstractNumId w:val="4"/>
  </w:num>
  <w:num w:numId="3" w16cid:durableId="186452273">
    <w:abstractNumId w:val="0"/>
  </w:num>
  <w:num w:numId="4" w16cid:durableId="1826507590">
    <w:abstractNumId w:val="2"/>
  </w:num>
  <w:num w:numId="5" w16cid:durableId="119053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4EFA"/>
    <w:rsid w:val="00047690"/>
    <w:rsid w:val="00372AA3"/>
    <w:rsid w:val="003A7FBE"/>
    <w:rsid w:val="003C42BE"/>
    <w:rsid w:val="004019F4"/>
    <w:rsid w:val="005A4219"/>
    <w:rsid w:val="005E1B1F"/>
    <w:rsid w:val="00601488"/>
    <w:rsid w:val="00784EFA"/>
    <w:rsid w:val="00800036"/>
    <w:rsid w:val="009335A7"/>
    <w:rsid w:val="009F3F58"/>
    <w:rsid w:val="009F7C59"/>
    <w:rsid w:val="00AB6811"/>
    <w:rsid w:val="00B82FD0"/>
    <w:rsid w:val="00BA3A97"/>
    <w:rsid w:val="00BC4259"/>
    <w:rsid w:val="00BD5C86"/>
    <w:rsid w:val="00ED503B"/>
    <w:rsid w:val="00ED5947"/>
    <w:rsid w:val="00F9163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E17F"/>
  <w15:docId w15:val="{217D6965-07A2-40D9-A8EE-A32650B7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FA"/>
    <w:pPr>
      <w:spacing w:after="0" w:line="240" w:lineRule="auto"/>
    </w:pPr>
    <w:rPr>
      <w:rFonts w:ascii="Bookman Old Style" w:eastAsia="Times New Roman" w:hAnsi="Bookman Old Style" w:cs="Times New Roman"/>
      <w:sz w:val="20"/>
      <w:szCs w:val="24"/>
      <w:lang w:eastAsia="lv-LV"/>
    </w:rPr>
  </w:style>
  <w:style w:type="paragraph" w:styleId="Heading2">
    <w:name w:val="heading 2"/>
    <w:basedOn w:val="Normal"/>
    <w:next w:val="Normal"/>
    <w:link w:val="Heading2Char"/>
    <w:qFormat/>
    <w:rsid w:val="00784EFA"/>
    <w:pPr>
      <w:keepNext/>
      <w:spacing w:before="120" w:after="360"/>
      <w:jc w:val="center"/>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4EFA"/>
    <w:rPr>
      <w:rFonts w:ascii="Bookman Old Style" w:eastAsia="Times New Roman" w:hAnsi="Bookman Old Style" w:cs="Arial"/>
      <w:b/>
      <w:bCs/>
      <w:iCs/>
      <w:sz w:val="24"/>
      <w:szCs w:val="28"/>
      <w:lang w:eastAsia="lv-LV"/>
    </w:rPr>
  </w:style>
  <w:style w:type="paragraph" w:styleId="Header">
    <w:name w:val="header"/>
    <w:basedOn w:val="Normal"/>
    <w:link w:val="HeaderChar"/>
    <w:rsid w:val="00784EFA"/>
    <w:pPr>
      <w:tabs>
        <w:tab w:val="center" w:pos="4153"/>
        <w:tab w:val="right" w:pos="8306"/>
      </w:tabs>
    </w:pPr>
  </w:style>
  <w:style w:type="character" w:customStyle="1" w:styleId="HeaderChar">
    <w:name w:val="Header Char"/>
    <w:basedOn w:val="DefaultParagraphFont"/>
    <w:link w:val="Header"/>
    <w:rsid w:val="00784EFA"/>
    <w:rPr>
      <w:rFonts w:ascii="Bookman Old Style" w:eastAsia="Times New Roman" w:hAnsi="Bookman Old Style" w:cs="Times New Roman"/>
      <w:sz w:val="20"/>
      <w:szCs w:val="24"/>
      <w:lang w:eastAsia="lv-LV"/>
    </w:rPr>
  </w:style>
  <w:style w:type="paragraph" w:styleId="Footer">
    <w:name w:val="footer"/>
    <w:basedOn w:val="Normal"/>
    <w:link w:val="FooterChar"/>
    <w:rsid w:val="00784EFA"/>
    <w:pPr>
      <w:tabs>
        <w:tab w:val="center" w:pos="4153"/>
        <w:tab w:val="right" w:pos="8306"/>
      </w:tabs>
    </w:pPr>
  </w:style>
  <w:style w:type="character" w:customStyle="1" w:styleId="FooterChar">
    <w:name w:val="Footer Char"/>
    <w:basedOn w:val="DefaultParagraphFont"/>
    <w:link w:val="Footer"/>
    <w:rsid w:val="00784EFA"/>
    <w:rPr>
      <w:rFonts w:ascii="Bookman Old Style" w:eastAsia="Times New Roman" w:hAnsi="Bookman Old Style" w:cs="Times New Roman"/>
      <w:sz w:val="20"/>
      <w:szCs w:val="24"/>
      <w:lang w:eastAsia="lv-LV"/>
    </w:rPr>
  </w:style>
  <w:style w:type="character" w:styleId="PageNumber">
    <w:name w:val="page number"/>
    <w:basedOn w:val="DefaultParagraphFont"/>
    <w:rsid w:val="00784EFA"/>
  </w:style>
  <w:style w:type="paragraph" w:customStyle="1" w:styleId="Numurets">
    <w:name w:val="Numurets"/>
    <w:basedOn w:val="Normal"/>
    <w:rsid w:val="00784EFA"/>
    <w:pPr>
      <w:keepNext/>
      <w:numPr>
        <w:numId w:val="1"/>
      </w:numPr>
      <w:jc w:val="both"/>
    </w:pPr>
    <w:rPr>
      <w:b/>
    </w:rPr>
  </w:style>
  <w:style w:type="paragraph" w:styleId="ListParagraph">
    <w:name w:val="List Paragraph"/>
    <w:basedOn w:val="Normal"/>
    <w:uiPriority w:val="34"/>
    <w:qFormat/>
    <w:rsid w:val="00F91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2507</Words>
  <Characters>1429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Ģirts Vilciņš</cp:lastModifiedBy>
  <cp:revision>7</cp:revision>
  <dcterms:created xsi:type="dcterms:W3CDTF">2018-04-16T19:02:00Z</dcterms:created>
  <dcterms:modified xsi:type="dcterms:W3CDTF">2025-01-28T18:57:00Z</dcterms:modified>
</cp:coreProperties>
</file>